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568"/>
        <w:gridCol w:w="8221"/>
        <w:gridCol w:w="851"/>
      </w:tblGrid>
      <w:tr w:rsidR="00F326A2" w:rsidRPr="00F326A2" w:rsidTr="00F326A2">
        <w:trPr>
          <w:trHeight w:val="57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СТРОИТЕЛЬСТВО</w:t>
            </w:r>
          </w:p>
        </w:tc>
      </w:tr>
      <w:tr w:rsidR="00F326A2" w:rsidRPr="00F326A2" w:rsidTr="00F326A2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п/п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темы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часов</w:t>
            </w:r>
          </w:p>
        </w:tc>
      </w:tr>
      <w:tr w:rsidR="00F326A2" w:rsidRPr="00F326A2" w:rsidTr="00F326A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земляных работ, установка временных ограждений и размещение временных объектов в г. Москве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F326A2" w:rsidRPr="00F326A2" w:rsidTr="00F326A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зданий и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зданий и сооружений 1 и 2 уровня ответственности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зданий и сооружений 1 и 2 уровня ответственности, в том числе на особо опасных, технически сложных и уникальных объектах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F326A2" w:rsidRPr="00F326A2" w:rsidTr="00F326A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зданий и сооружений 1 и 2 уровня ответственности. Производство строительно-монтажных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фундаментов, в том числе на особо опасных, технически сложных и уникальных объектах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F326A2" w:rsidRPr="00F326A2" w:rsidTr="00F326A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зданий и сооружений. Водоснабжение и водоотведение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зданий и сооружений гражданского и промышленного назначения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Геодезические работы на стройплощадках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Подготовительные работы на строительной площадке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закреплению грунтов и свайные работы.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водопонижению, организации поверхностного стока и водоотвода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возведению сооружений способом «стена в грунте»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искусственному замораживанию грунтов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выполнения общестроительных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выполнения общестроительных работ, в том числе на особо опасных, технически сложных и уникальных объектах капитального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F326A2" w:rsidRPr="00F326A2" w:rsidTr="00F326A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возведения бетонных и железобетонных строительных конструкций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возведения бетонных и железобетонных строительных конструкций, в том числе на особо опасных, технически сложных и уникальных объектах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F326A2" w:rsidRPr="00F326A2" w:rsidTr="00F326A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монтажу сборных железобетонных и бетонных конструкций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возведения каменных, металлических и деревянных строительных конструкций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возведения каменных, металлических и деревянных строительных конструкций, в том числе на особо опасных, технически сложных и уникальных объектах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F326A2" w:rsidRPr="00F326A2" w:rsidTr="00F326A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строительства, реконструкции и капитального ремонта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устройству каменных конструкций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монтажу деревянных конструкций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монтажу легких ограждающих конструкций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монтажу металлических конструкций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выполнения фасадных работ, устройства кровель, защиты строительных конструкций, трубопроводов и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устройства кровель, защиты строительных конструкций, трубопроводов и оборудования, в том числе на особо опасных, технически сложных и уникальных объектах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F326A2" w:rsidRPr="00F326A2" w:rsidTr="00F326A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антикоррозийной защите строительных конструкций и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проведения земляных работ, установка временных ограждений, размещение временных объектов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гидроизоляции строительных конструкций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кровель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устройства инженерных систем и сетей, в том числе на особо опасных, технически сложных и уникальных объектах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F326A2" w:rsidRPr="00F326A2" w:rsidTr="00F326A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сооружению опускных колодцев и кессонов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монтажу наружных инженерных сетей и коммуникаций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устройству внутренних инженерных систем и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Отопление, вентиляция и кондиционирование – современные системы оборудования; нормативная база; особенности монтажа и эксплуатации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устройства электрических сетей и линий связи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устройства электрических сетей и линий связи, в том числе на особо опасных, технически сложных и уникальных объектах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F326A2" w:rsidRPr="00F326A2" w:rsidTr="00F326A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наружных электрических сетей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наружных линий связи, в том числе телефонных, радио и телевидения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Строительство, монтаж и эксплуатация волоконно-оптических линий связи (измерения, сварка волокон, монтаж муфт и аварийно-восстановительные работы).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строительства, реконструкции, капитального ремонта  и качество устройства объектов нефтяной и газовой промышленности, устройства скважин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устройства объектов нефтяной и газовой промышленности, устройства скважин, в том числе на особо опасных, технически сложных и уникальных объектах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F326A2" w:rsidRPr="00F326A2" w:rsidTr="00F326A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скважин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нефтепродуктов и горюче-смазочных материалов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выполнения монтажных и пусконаладочных работ на объектах нефтегазового, нефтехимического и химического комплекса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F326A2" w:rsidRPr="00F326A2" w:rsidTr="00F326A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Нефть и нефтепродукты. </w:t>
            </w:r>
            <w:proofErr w:type="spellStart"/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Хроматографические</w:t>
            </w:r>
            <w:proofErr w:type="spellEnd"/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методы анализа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F326A2" w:rsidRPr="00F326A2" w:rsidTr="00F326A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объектов нефтяной и газовой промышленности, устройство скважин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F326A2" w:rsidRPr="00F326A2" w:rsidTr="00F326A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 скважин. Управление скважиной при </w:t>
            </w:r>
            <w:proofErr w:type="spellStart"/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газонефтеводопроявлениях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53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выполнения монтажных и пусконаладочных работ по видам оборудования и программного обеспечения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выполнения монтажных и пусконаладочных работ по видам оборудования и программного обеспечения, в том числе на особо опасных, технически сложных и уникальных объектах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F326A2" w:rsidRPr="00F326A2" w:rsidTr="00F326A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Монтажные работы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Пусконаладочные работы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Безопасность строительства и качество выполнения работ по монтажу и </w:t>
            </w:r>
            <w:proofErr w:type="spellStart"/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пусконаладке</w:t>
            </w:r>
            <w:proofErr w:type="spellEnd"/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лифтов и подъемно-транспортного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Безопасность строительства и качество выполнения работ по монтажу и </w:t>
            </w:r>
            <w:proofErr w:type="spellStart"/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пусконаладке</w:t>
            </w:r>
            <w:proofErr w:type="spellEnd"/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лифтов и подъемно-транспортного оборудования, в том числе на особо опасных, технически сложных и уникальных объектах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F326A2" w:rsidRPr="00F326A2" w:rsidTr="00F326A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Пусконаладочные работы электрических установок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электрических систем и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выполнения монтажных и пусконаладочных работ, оборудования на сооружениях водоснабжения и канализации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Монтаж технологического оборудования и пусконаладочные работы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устройства автомобильных дорог и железнодорожных путей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устройства автомобильных дорог и железнодорожных путей, в том числе на особо опасных, технически сложных и уникальных объектах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F326A2" w:rsidRPr="00F326A2" w:rsidTr="00F326A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строительству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строительству железнодорожных путей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устройства автомобильных дорог и аэродромов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устройства подземных сооружений, осуществления специальных земляных и буровзрывных работ при строительстве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устройства подземных сооружений, осуществления специальных земляных и буровзрывных работ при строительстве, в том числе на особо опасных, технически сложных и уникальных объектах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F326A2" w:rsidRPr="00F326A2" w:rsidTr="00F326A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взрывные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устройства мостов, эстакад, путепроводов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устройства мостов, эстакад, путепроводов, в том числе на особо опасных, технически сложных и уникальных объектах капитального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F326A2" w:rsidRPr="00F326A2" w:rsidTr="00F326A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выполнения гидротехнических, водолазных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выполнения гидротехнических, водолазных работ, в том числе на особо опасных, технически сложных и уникальных объектах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F326A2" w:rsidRPr="00F326A2" w:rsidTr="00F326A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Гидротехнические и водолазные работы в строительстве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Работы </w:t>
            </w:r>
            <w:proofErr w:type="spellStart"/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гидромеханизированные</w:t>
            </w:r>
            <w:proofErr w:type="spellEnd"/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дноуглубительные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Безопасность строительства и качество устройства промышленных печей и </w:t>
            </w: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дымовых труб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72</w:t>
            </w:r>
          </w:p>
        </w:tc>
      </w:tr>
      <w:tr w:rsidR="00F326A2" w:rsidRPr="00F326A2" w:rsidTr="00F326A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78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устройства промышленных печей и дымовых труб, в том числе на особо опасных, технически сложных и уникальных объектах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F326A2" w:rsidRPr="00F326A2" w:rsidTr="00F326A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устройству и футеровке промышленных печей и дымовых труб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осуществление строительного контроля, в том числе на особо опасных, технически сложных и уникальных объектах капитального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F326A2" w:rsidRPr="00F326A2" w:rsidTr="00F326A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осуществлению строительного контроля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Строительный контроль (технический контроль) за соблюдением проектных решений и качеством строительства, в том числе на особо опасных и технически сложных объектах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F326A2" w:rsidRPr="00F326A2" w:rsidTr="00F326A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Строительный контроль и управление качеством в строительстве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строительством. Выполнение функций Заказчика — Застройщика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Строительно-техническая экспертиза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Строительный контроль при строительстве, реконструкции и капитальном ремонте. Объекты нефтегазового комплекса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F326A2" w:rsidRPr="00F326A2" w:rsidTr="00F326A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Строительный контроль при строительстве, реконструкции, капитальном ремонте объектов магистральных трубопроводов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строительства. Организация строительства, реконструкции и капитального ремонта, в том числе на особо опасных, технически сложных и уникальных объектах капитального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F326A2" w:rsidRPr="00F326A2" w:rsidTr="00F326A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генерального подрядчика в условиях саморегулирования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зданий и сооружений гражданского и промышленного назначения, в том числе на особо опасных, технически сложных и уникальных объектах.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F326A2" w:rsidRPr="00F326A2" w:rsidTr="00F326A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Промышленная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F326A2" w:rsidRPr="00F326A2" w:rsidTr="00F326A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труда в строительстве СНиП 12-03-2001, СНиП 12-04-2002 (для ИТР)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труда в строительстве СНиП 12-03-2001, СНиП 12-04-2002 (для ИТР)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технического надзора за строительством зданий и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 проведение строительного контроля при осуществлении строительства, реконструкции и капитального ремонта объектов капитального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технического надзора за строительством зданий и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 проведение строительного контроля при осуществлении строительства, реконструкции и капитального ремонта объектов капитального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строительная лаборатория: организация деятельности и методики испытаний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качества дорожно-строительных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Технический надзор. Контроль и управление качеством дорожно-строительных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объектов использования атомной 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F326A2" w:rsidRPr="00F326A2" w:rsidTr="00F326A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Монтаж систем отопления, вентиляции, теплогазоснабжения, водоснабжения и водоотведения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системы связи, сигнализации и автоматизации - оборудование; нормативная база, особенности монтажа и эксплуатации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Электроснабжение - изменение нормативной базы; современные технологии, материалы и оборудование; особенности монтажа и эксплуатации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производство строительно-монтажных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производство строительно-монтажных работ, в том числе на особо опасных, технически сложных и уникальных объектах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F326A2" w:rsidRPr="00F326A2" w:rsidTr="00F326A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зданий и сооружений гражданского и промышленного назначения, в том числе на особо опасных, технически сложных и уникальных объектах и объектах использования атомной 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F326A2" w:rsidRPr="00F326A2" w:rsidTr="00F326A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безопасности при строительстве, реконструкции и капитальном ремонте объектов капитального строительства, в том числе на особо опасных, технически сложных, уникальных объектах и объектах использования атомной 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F326A2" w:rsidRPr="00F326A2" w:rsidTr="00F326A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выполнения монтажных и пусконаладочных работ на объектах использования атомной 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F326A2" w:rsidRPr="00F326A2" w:rsidTr="00F326A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Строительный контроль на объектах использования атомной 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F326A2" w:rsidRPr="00F326A2" w:rsidTr="00F326A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Проектное управление строительством объектов использования атомной 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F326A2" w:rsidRPr="00F326A2" w:rsidTr="00F326A2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устройства внутренних и наружных систем электроснабжения, слаботочные системы, диспетчеризация, автоматизация и управление инженерными системами на объектах повышенного уровня ответственности, в том числе на особо опасных, технически сложных и уникальных объектах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F326A2" w:rsidRPr="00F326A2" w:rsidTr="00F326A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Техническая эксплуатация зданий, строений, сооружений и безопасное использование прилегающих к ним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технической эксплуатации городских коммуникационных коллекторов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сварочных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и обслуживание подземных коллекторов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Прикладная геодезия. Геодезический контроль при строительстве, реконструкции и капитальном ремонте объектов магистральных трубопроводов.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реконструкции и капитальному ремонту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строительства. Организация строительства, реконструкции и капитального ремонта (генеральный подряд)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строительства высотных зданий и особенности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строительства и строительный контроль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 контроль монтажа технологического оборудования и трубопроводов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Электромонтажные работы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127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 контроль при строительстве слаботочных сетей, сетей связи, АТХ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общестроительных работ, устройство и монтаж бетонных, железобетонных конструкций, монтаж металлических и деревянных конструкций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реконструкция и капитальный ремонт объектов капитального строительства. Строительство зданий и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организации строительства, реконструкции и капитального ремонта застройщиком или заказчиком на основании договора с юридическим лицом или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осуществлению строительного контроля застройщиком или заказчиком на основании договора юридическим лицом или 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генерального подрядчика в строительстве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 контроль (технический надзор) за соблюдением проектных решений и качеством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Обследование, испытание и реконструкция зданий и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строительству зданий и сооружений. 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строительству зданий и сооружений. Организация и производство строительно-монтажных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зданий и сооружений. Управление строительством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 контроль при строительстве, реконструкции и капитальном ремонте автомобильных дорог и аэродромов, мостов, эстакад и путепроводов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 контроль при строительстве, реконструкции и капитальном ремонте сооружений связи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зданий и сооружений 1 и 2 уровня ответственности, в </w:t>
            </w:r>
            <w:proofErr w:type="spellStart"/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устройство внутренних и наружных сетей газоснабжения, устройство сетей теплоснабжения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Предаттестационная</w:t>
            </w:r>
            <w:proofErr w:type="spellEnd"/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подготовка специалистов ответственных за исправное состояние и безопасную эксплуатацию сосудов, работающих под давлением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практика обследования зданий и сооружений. Государственный строительный надзор, строительный контроль и экспертиза в строительстве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и системы теплоснабжения и вентиляции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Строительно-монтажные работы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в строительстве (по рекомендациям НОСТРОЙ)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строительства и качество устройства кровель, защиты строительных конструкций, трубопроводов и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строительства и качество устройства инженерных систем и сетей, в том числе на технически сложных, особо опасных объектах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F326A2" w:rsidRPr="00F326A2" w:rsidTr="00F326A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149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строительства и качество устройства электрических сетей и линий связи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строительства и качество устройства объектов нефтяной и газовой промышленности, устройства скважин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строительства и качество выполнения работ по монтажу оборудования тепловых электростанций, гидротехнических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строительства и качество выполнения монтажных и пусконаладочных работ в области теплогазоснабжения, вентиляции, кондиционирования, холодильных установок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строительства и качество выполнения монтажных и пусконаладочных работ в области пожарной безопасности, электроснабжения, телемеханики, связи и автоматики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строительства и качество выполнения монтажных и пусконаладочных работ на объектах нефтегазового и химического комплекса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строительства и качество выполнения работ по монтажу оборудования на объектах железнодорожного транспорта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строительства и качество выполнения монтажных и пусконаладочных работ на сооружениях водоснабжения и канализации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строительства и качество выполнения монтажных и пусконаладочных работ лифтов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строительства и качество выполнения монтажных и пусконаладочных работ электротехнических установок, оборудования, систем автоматики и сигнализации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строительства и качество выполнения монтажных и пусконаладочных работ горнодобывающего и горно-обогатительного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строительства и качество выполнения монтажных и пусконаладочных работ оборудования метрополитенов и тоннелей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F326A2" w:rsidRPr="00F326A2" w:rsidTr="00F326A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строительства и качество выполнения монтажных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строительства и качество устройства автомобильных дорог, аэродромов, мостов, эстакад и путепроводов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строительства и качество устройства автомобильных дорог и аэродромов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строительства и качество устройства железнодорожных и трамвайных путей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строительства и качество устройства промышленных печей и дымовых труб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A2" w:rsidRPr="00F326A2" w:rsidRDefault="00F326A2" w:rsidP="00F3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Строительный контроль и управление качеством в строительстве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строительства и качество выполнения общестроительных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 контроль (технический надзор) за соблюдением проектных решений и качеством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строительства и качество выполнения фасадных работ, устройства кровель, защиты строительных конструкций, трубопроводов и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6A2" w:rsidRPr="00F326A2" w:rsidRDefault="00F326A2" w:rsidP="00F3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устройства инженерных систем и сетей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6A2" w:rsidRPr="00F326A2" w:rsidRDefault="00F326A2" w:rsidP="00F3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устройства электрических сетей и линий связи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6A2" w:rsidRPr="00F326A2" w:rsidRDefault="00F326A2" w:rsidP="00F3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устройства автомобильных дорог и аэродромов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A2" w:rsidRPr="00F326A2" w:rsidRDefault="00F326A2" w:rsidP="00F3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6A2" w:rsidRPr="00F326A2" w:rsidRDefault="00F326A2" w:rsidP="00F3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с юридическим лицом или индивидуальным предпринимателем (генеральным подрядчиком)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6A2" w:rsidRPr="00F326A2" w:rsidRDefault="00F326A2" w:rsidP="00F3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осуществлению строительного контроля застройщиком или привлекаемым застройщиком, или заказчиком на основании договора юридическим лицом или индивидуальным предпринимателем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6A2" w:rsidRPr="00F326A2" w:rsidRDefault="00F326A2" w:rsidP="00F3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строительству, реконструкции и капитальному ремонту. Земляные работы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6A2" w:rsidRPr="00F326A2" w:rsidRDefault="00F326A2" w:rsidP="00F3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строительству, реконструкции и капитальному ремонту. Устройство бетонных и железобетонных монолитных конструкций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6A2" w:rsidRPr="00F326A2" w:rsidRDefault="00F326A2" w:rsidP="00F3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строительству, реконструкции и капитальному ремонту. Монтаж сборных бетонных и железобетонных конструкций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6A2" w:rsidRPr="00F326A2" w:rsidRDefault="00F326A2" w:rsidP="00F3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строительству, реконструкции и капитальному ремонту. Монтаж металлических конструкций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6A2" w:rsidRPr="00F326A2" w:rsidRDefault="00F326A2" w:rsidP="00F3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строительной деятельности. Строительный контроль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F326A2" w:rsidRPr="00F326A2" w:rsidTr="00F326A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6A2" w:rsidRPr="00F326A2" w:rsidRDefault="00F326A2" w:rsidP="00F3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строительства и качество возведения бетонных, каменных, железобетонных, металлических и деревянных строительных конструкций, в том числе на особо опасных, технически сложных и уникальных объектах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A2" w:rsidRPr="00F326A2" w:rsidRDefault="00F326A2" w:rsidP="00F3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</w:tbl>
    <w:p w:rsidR="00EF2EF0" w:rsidRDefault="00EF2EF0" w:rsidP="00EF2EF0">
      <w:pPr>
        <w:ind w:hanging="426"/>
      </w:pPr>
    </w:p>
    <w:p w:rsidR="00B83AB9" w:rsidRDefault="00B83AB9" w:rsidP="00EF2EF0">
      <w:pPr>
        <w:ind w:hanging="426"/>
      </w:pPr>
    </w:p>
    <w:p w:rsidR="00EF2EF0" w:rsidRDefault="00EF2EF0"/>
    <w:p w:rsidR="00EF2EF0" w:rsidRDefault="00EF2EF0"/>
    <w:p w:rsidR="00EF2EF0" w:rsidRDefault="00EF2EF0"/>
    <w:sectPr w:rsidR="00EF2EF0" w:rsidSect="00EF2EF0">
      <w:headerReference w:type="default" r:id="rId9"/>
      <w:pgSz w:w="11906" w:h="16838"/>
      <w:pgMar w:top="68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42C" w:rsidRDefault="0081342C" w:rsidP="00CB1531">
      <w:pPr>
        <w:spacing w:after="0" w:line="240" w:lineRule="auto"/>
      </w:pPr>
      <w:r>
        <w:separator/>
      </w:r>
    </w:p>
  </w:endnote>
  <w:endnote w:type="continuationSeparator" w:id="0">
    <w:p w:rsidR="0081342C" w:rsidRDefault="0081342C" w:rsidP="00CB1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42C" w:rsidRDefault="0081342C" w:rsidP="00CB1531">
      <w:pPr>
        <w:spacing w:after="0" w:line="240" w:lineRule="auto"/>
      </w:pPr>
      <w:r>
        <w:separator/>
      </w:r>
    </w:p>
  </w:footnote>
  <w:footnote w:type="continuationSeparator" w:id="0">
    <w:p w:rsidR="0081342C" w:rsidRDefault="0081342C" w:rsidP="00CB1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97A" w:rsidRDefault="0034197A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F96D41C" wp14:editId="7853F8EE">
          <wp:simplePos x="0" y="0"/>
          <wp:positionH relativeFrom="page">
            <wp:posOffset>279400</wp:posOffset>
          </wp:positionH>
          <wp:positionV relativeFrom="paragraph">
            <wp:posOffset>-433705</wp:posOffset>
          </wp:positionV>
          <wp:extent cx="6756400" cy="1734820"/>
          <wp:effectExtent l="0" t="0" r="635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0" cy="173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5AD"/>
    <w:multiLevelType w:val="hybridMultilevel"/>
    <w:tmpl w:val="50CABA08"/>
    <w:lvl w:ilvl="0" w:tplc="C6A67AE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9793B3F"/>
    <w:multiLevelType w:val="hybridMultilevel"/>
    <w:tmpl w:val="23700478"/>
    <w:lvl w:ilvl="0" w:tplc="C6A67AE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0FA077F"/>
    <w:multiLevelType w:val="hybridMultilevel"/>
    <w:tmpl w:val="63E4B64A"/>
    <w:lvl w:ilvl="0" w:tplc="C6A67AE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40043"/>
    <w:multiLevelType w:val="hybridMultilevel"/>
    <w:tmpl w:val="61A436D8"/>
    <w:lvl w:ilvl="0" w:tplc="C6A67AE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5B"/>
    <w:rsid w:val="0000089F"/>
    <w:rsid w:val="000512E6"/>
    <w:rsid w:val="0007074C"/>
    <w:rsid w:val="0008672E"/>
    <w:rsid w:val="000B6E98"/>
    <w:rsid w:val="001238A9"/>
    <w:rsid w:val="0012518B"/>
    <w:rsid w:val="0014221E"/>
    <w:rsid w:val="002367B7"/>
    <w:rsid w:val="002D4549"/>
    <w:rsid w:val="0034197A"/>
    <w:rsid w:val="003E0D5B"/>
    <w:rsid w:val="00473F27"/>
    <w:rsid w:val="00491227"/>
    <w:rsid w:val="004F1BA3"/>
    <w:rsid w:val="005838DC"/>
    <w:rsid w:val="006779B6"/>
    <w:rsid w:val="006A41CA"/>
    <w:rsid w:val="00703B0E"/>
    <w:rsid w:val="0073755B"/>
    <w:rsid w:val="007517D6"/>
    <w:rsid w:val="0081342C"/>
    <w:rsid w:val="0084638F"/>
    <w:rsid w:val="00967218"/>
    <w:rsid w:val="009E0453"/>
    <w:rsid w:val="00B0687E"/>
    <w:rsid w:val="00B83AB9"/>
    <w:rsid w:val="00BA45EE"/>
    <w:rsid w:val="00C56C43"/>
    <w:rsid w:val="00CB1531"/>
    <w:rsid w:val="00CE4949"/>
    <w:rsid w:val="00E47C3B"/>
    <w:rsid w:val="00E643EF"/>
    <w:rsid w:val="00EE7A9E"/>
    <w:rsid w:val="00EF2EF0"/>
    <w:rsid w:val="00F3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1CA"/>
    <w:pPr>
      <w:ind w:left="720"/>
      <w:contextualSpacing/>
    </w:pPr>
  </w:style>
  <w:style w:type="table" w:styleId="a4">
    <w:name w:val="Table Grid"/>
    <w:basedOn w:val="a1"/>
    <w:uiPriority w:val="59"/>
    <w:rsid w:val="006A4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1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1531"/>
  </w:style>
  <w:style w:type="paragraph" w:styleId="a7">
    <w:name w:val="footer"/>
    <w:basedOn w:val="a"/>
    <w:link w:val="a8"/>
    <w:uiPriority w:val="99"/>
    <w:unhideWhenUsed/>
    <w:rsid w:val="00CB1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1531"/>
  </w:style>
  <w:style w:type="paragraph" w:styleId="a9">
    <w:name w:val="Balloon Text"/>
    <w:basedOn w:val="a"/>
    <w:link w:val="aa"/>
    <w:uiPriority w:val="99"/>
    <w:semiHidden/>
    <w:unhideWhenUsed/>
    <w:rsid w:val="00CB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1531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EF2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1CA"/>
    <w:pPr>
      <w:ind w:left="720"/>
      <w:contextualSpacing/>
    </w:pPr>
  </w:style>
  <w:style w:type="table" w:styleId="a4">
    <w:name w:val="Table Grid"/>
    <w:basedOn w:val="a1"/>
    <w:uiPriority w:val="59"/>
    <w:rsid w:val="006A4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1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1531"/>
  </w:style>
  <w:style w:type="paragraph" w:styleId="a7">
    <w:name w:val="footer"/>
    <w:basedOn w:val="a"/>
    <w:link w:val="a8"/>
    <w:uiPriority w:val="99"/>
    <w:unhideWhenUsed/>
    <w:rsid w:val="00CB1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1531"/>
  </w:style>
  <w:style w:type="paragraph" w:styleId="a9">
    <w:name w:val="Balloon Text"/>
    <w:basedOn w:val="a"/>
    <w:link w:val="aa"/>
    <w:uiPriority w:val="99"/>
    <w:semiHidden/>
    <w:unhideWhenUsed/>
    <w:rsid w:val="00CB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1531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EF2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12ADD-7AEC-495E-88A6-5FC4078CB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2918</Words>
  <Characters>16639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Анастасия</dc:creator>
  <cp:lastModifiedBy>Сафонова Галина</cp:lastModifiedBy>
  <cp:revision>3</cp:revision>
  <cp:lastPrinted>2021-04-07T12:11:00Z</cp:lastPrinted>
  <dcterms:created xsi:type="dcterms:W3CDTF">2021-06-04T14:00:00Z</dcterms:created>
  <dcterms:modified xsi:type="dcterms:W3CDTF">2021-06-04T14:19:00Z</dcterms:modified>
</cp:coreProperties>
</file>