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53" w:rsidRPr="00C97E36" w:rsidRDefault="004B0653" w:rsidP="004B0653">
      <w:pPr>
        <w:jc w:val="center"/>
        <w:rPr>
          <w:rFonts w:ascii="Times New Roman" w:hAnsi="Times New Roman" w:cs="Times New Roman"/>
          <w:b/>
        </w:rPr>
      </w:pPr>
      <w:r w:rsidRPr="00C97E36">
        <w:rPr>
          <w:rFonts w:ascii="Times New Roman" w:hAnsi="Times New Roman" w:cs="Times New Roman"/>
          <w:b/>
        </w:rPr>
        <w:t>ПРИМЕРНАЯ ИНСТРУКЦИЯ ПО ОХРАНЕ ТРУДА ПРИ РАБОТЕ НА ПЕРСОНАЛЬНОМ КОМПЬЮТЕРЕ</w:t>
      </w:r>
    </w:p>
    <w:p w:rsidR="004B0653" w:rsidRPr="00C97E36" w:rsidRDefault="004B0653" w:rsidP="004B06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97E36">
        <w:rPr>
          <w:rFonts w:ascii="Times New Roman" w:hAnsi="Times New Roman" w:cs="Times New Roman"/>
          <w:b/>
        </w:rPr>
        <w:t>Общие требования охраны труда</w:t>
      </w:r>
    </w:p>
    <w:p w:rsidR="004B0653" w:rsidRPr="00193BAD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193BAD">
        <w:rPr>
          <w:rFonts w:ascii="Times New Roman" w:hAnsi="Times New Roman" w:cs="Times New Roman"/>
        </w:rPr>
        <w:t>К работе на персональном компьютере допускаются лица, прошедшие обучение безопасным методам труда, вводный инструктаж, первичный инструктаж на рабочем месте.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эксплуатации персонального компьютера на работника могут оказывать действие следующие опасные и вредные производственные факторы:</w:t>
      </w:r>
    </w:p>
    <w:p w:rsidR="004B0653" w:rsidRDefault="004B0653" w:rsidP="004B065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повышенный уровень электромагнитных излучений;</w:t>
      </w:r>
    </w:p>
    <w:p w:rsidR="004B0653" w:rsidRDefault="004B0653" w:rsidP="004B065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повышенный уровень статического электричества;</w:t>
      </w:r>
    </w:p>
    <w:p w:rsidR="004B0653" w:rsidRDefault="004B0653" w:rsidP="004B065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пониженная ионизация воздуха;</w:t>
      </w:r>
    </w:p>
    <w:p w:rsidR="004B0653" w:rsidRDefault="004B0653" w:rsidP="004B065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статические физические перегрузки;</w:t>
      </w:r>
    </w:p>
    <w:p w:rsidR="004B0653" w:rsidRDefault="004B0653" w:rsidP="004B065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перенапряжение зрительных анализаторов.</w:t>
      </w:r>
    </w:p>
    <w:p w:rsidR="004B0653" w:rsidRPr="004263D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4263D3">
        <w:rPr>
          <w:rFonts w:ascii="Times New Roman" w:hAnsi="Times New Roman" w:cs="Times New Roman"/>
        </w:rPr>
        <w:t>Работник обязан:</w:t>
      </w:r>
    </w:p>
    <w:p w:rsidR="004B0653" w:rsidRDefault="004B0653" w:rsidP="004B0653">
      <w:pPr>
        <w:pStyle w:val="a3"/>
        <w:numPr>
          <w:ilvl w:val="2"/>
          <w:numId w:val="1"/>
        </w:numPr>
        <w:ind w:left="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только ту работу, которая определена его должностной инструкцией.</w:t>
      </w:r>
    </w:p>
    <w:p w:rsidR="004B0653" w:rsidRDefault="004B0653" w:rsidP="004B0653">
      <w:pPr>
        <w:pStyle w:val="a3"/>
        <w:numPr>
          <w:ilvl w:val="2"/>
          <w:numId w:val="1"/>
        </w:numPr>
        <w:ind w:left="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Содержать в чистоте рабочее место.</w:t>
      </w:r>
    </w:p>
    <w:p w:rsidR="004B0653" w:rsidRDefault="004B0653" w:rsidP="004B0653">
      <w:pPr>
        <w:pStyle w:val="a3"/>
        <w:numPr>
          <w:ilvl w:val="2"/>
          <w:numId w:val="1"/>
        </w:numPr>
        <w:ind w:left="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режим труда и отдыха в зависимости от продолжительности, вида и категории трудовой деятельности (Приложение 1).</w:t>
      </w:r>
    </w:p>
    <w:p w:rsidR="004B0653" w:rsidRDefault="004B0653" w:rsidP="004B0653">
      <w:pPr>
        <w:pStyle w:val="a3"/>
        <w:numPr>
          <w:ilvl w:val="2"/>
          <w:numId w:val="1"/>
        </w:numPr>
        <w:ind w:left="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меры пожарной безопасности.</w:t>
      </w:r>
    </w:p>
    <w:p w:rsidR="004B0653" w:rsidRPr="002A4F74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2A4F74">
        <w:rPr>
          <w:rFonts w:ascii="Times New Roman" w:hAnsi="Times New Roman" w:cs="Times New Roman"/>
        </w:rPr>
        <w:t>Рабочие места с компьютерами должны размещаться таким образом, чтобы расстояние от экрана одного видеомонитора до тыла другого было не менее 2,0 м, а расстояние между боковыми поверхностями видеомониторов – не менее 1,2 м.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Оконные проемы в помещениях, где используются персональные компьютеры, должны быть оборудованы регулируемыми устройствами типа: жалюзи, занавесей,  внешних козырьков и др.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мебель для пользователей компьютерной техникой должна отвечать следующим требованиям:</w:t>
      </w:r>
    </w:p>
    <w:p w:rsidR="004B0653" w:rsidRDefault="004B0653" w:rsidP="004B06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высота рабочей поверхности стола должна регулироваться в пределах 680-800 мм; при отсутствии такой возможности высота рабочей поверхности стола должна составлять 725 мм;</w:t>
      </w:r>
    </w:p>
    <w:p w:rsidR="004B0653" w:rsidRDefault="004B0653" w:rsidP="004B06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рабочий стол должен иметь пространство для ног высотой не менее 600 мм, глубиной на уровне колен не менее 450 мм и на уровне вытянутых ног не менее 650 мм;</w:t>
      </w:r>
    </w:p>
    <w:p w:rsidR="004B0653" w:rsidRDefault="004B0653" w:rsidP="004B06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рабочий стул (кресло) должен быть подъемно-поворотным и регулируемым по высоте и углам наклона сиденья и спинки, а также – расстоянию спинки от переднего края сиденья;</w:t>
      </w:r>
    </w:p>
    <w:p w:rsidR="004B0653" w:rsidRDefault="004B0653" w:rsidP="004B06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рабочее место должно быть оборудовано подставкой для ног, имеющей ширину не менее 300 мм, глубину не менее 400 мм, регулировку по высоте в пределах до 150 мм и по углу наклона опорой поверхности подставки до 20 градусов; поверхность подставки должна быть рифленой и иметь по переднему краю бортик высотой 10 мм;</w:t>
      </w:r>
      <w:proofErr w:type="gramEnd"/>
    </w:p>
    <w:p w:rsidR="004B0653" w:rsidRDefault="004B0653" w:rsidP="004B065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рабочее место с персональным компьютеров должно быть оснащено легко перемещаемым пюпитром для документов.</w:t>
      </w:r>
    </w:p>
    <w:p w:rsidR="004B0653" w:rsidRPr="00C97E36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97E36">
        <w:rPr>
          <w:rFonts w:ascii="Times New Roman" w:hAnsi="Times New Roman" w:cs="Times New Roman"/>
        </w:rPr>
        <w:t xml:space="preserve">Для нормализации </w:t>
      </w:r>
      <w:proofErr w:type="spellStart"/>
      <w:r w:rsidRPr="00C97E36">
        <w:rPr>
          <w:rFonts w:ascii="Times New Roman" w:hAnsi="Times New Roman" w:cs="Times New Roman"/>
        </w:rPr>
        <w:t>аэроионного</w:t>
      </w:r>
      <w:proofErr w:type="spellEnd"/>
      <w:r w:rsidRPr="00C97E36">
        <w:rPr>
          <w:rFonts w:ascii="Times New Roman" w:hAnsi="Times New Roman" w:cs="Times New Roman"/>
        </w:rPr>
        <w:t xml:space="preserve"> фактора помещений с компьютерами необходимо использовать устройства автоматического регулирования ионного режима воздушной среды (например, аэроионизатор стабилизирующий «Москва-СА1»).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Женщины со времени установления беременности и в период кормления грудью к выполнению всех видов работ, связанных с использованием компьютеров, не допускаются.</w:t>
      </w:r>
    </w:p>
    <w:p w:rsidR="004B0653" w:rsidRPr="00C97E36" w:rsidRDefault="004B0653" w:rsidP="004B0653">
      <w:pPr>
        <w:pStyle w:val="a3"/>
        <w:ind w:left="567"/>
        <w:rPr>
          <w:rFonts w:ascii="Times New Roman" w:hAnsi="Times New Roman" w:cs="Times New Roman"/>
          <w:b/>
        </w:rPr>
      </w:pPr>
    </w:p>
    <w:p w:rsidR="004B0653" w:rsidRPr="00C97E36" w:rsidRDefault="004B0653" w:rsidP="004B06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97E36">
        <w:rPr>
          <w:rFonts w:ascii="Times New Roman" w:hAnsi="Times New Roman" w:cs="Times New Roman"/>
          <w:b/>
        </w:rPr>
        <w:t>Требования охраны труда перед началом работы</w:t>
      </w:r>
    </w:p>
    <w:p w:rsidR="004B0653" w:rsidRDefault="004B0653" w:rsidP="004B0653">
      <w:pPr>
        <w:pStyle w:val="a3"/>
        <w:rPr>
          <w:rFonts w:ascii="Times New Roman" w:hAnsi="Times New Roman" w:cs="Times New Roman"/>
        </w:rPr>
      </w:pP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рабочее место.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Отрегулировать освещение на рабочем месте, убедиться в отсутствии бликов на экране.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правильность подключения оборудования к электросети.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исправность проводов питания и отсутствие оголенных участков проводов.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Убедиться в наличии заземления системного блока, монитора и защитного экрана.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Протереть антистатической салфеткой поверхность экрана монитора и защитного экрана.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правильность установки стола, стула, подставки для ног, пюпитра, угла наклона экрана, положение клавиатуры, положение «мыши»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4B0653" w:rsidRDefault="004B0653" w:rsidP="004B0653">
      <w:pPr>
        <w:pStyle w:val="a3"/>
        <w:rPr>
          <w:rFonts w:ascii="Times New Roman" w:hAnsi="Times New Roman" w:cs="Times New Roman"/>
        </w:rPr>
      </w:pPr>
    </w:p>
    <w:p w:rsidR="004B0653" w:rsidRDefault="004B0653" w:rsidP="004B06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F259A3">
        <w:rPr>
          <w:rFonts w:ascii="Times New Roman" w:hAnsi="Times New Roman" w:cs="Times New Roman"/>
          <w:b/>
        </w:rPr>
        <w:t>Требования охраны труда во время работы</w:t>
      </w:r>
    </w:p>
    <w:p w:rsidR="004B0653" w:rsidRPr="00F259A3" w:rsidRDefault="004B0653" w:rsidP="004B0653">
      <w:pPr>
        <w:pStyle w:val="a3"/>
        <w:rPr>
          <w:rFonts w:ascii="Times New Roman" w:hAnsi="Times New Roman" w:cs="Times New Roman"/>
          <w:b/>
        </w:rPr>
      </w:pP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Работнику при работе на ПК запрещается: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прикасаться к задней панели системного блока (процессора) при включенном питании;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переключать разъемы интерфейсных кабелей периферийных устрой</w:t>
      </w:r>
      <w:proofErr w:type="gramStart"/>
      <w:r>
        <w:rPr>
          <w:rFonts w:ascii="Times New Roman" w:hAnsi="Times New Roman" w:cs="Times New Roman"/>
        </w:rPr>
        <w:t>ств пр</w:t>
      </w:r>
      <w:proofErr w:type="gramEnd"/>
      <w:r>
        <w:rPr>
          <w:rFonts w:ascii="Times New Roman" w:hAnsi="Times New Roman" w:cs="Times New Roman"/>
        </w:rPr>
        <w:t>и включенном питании;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самостоятельное вскрытие и ремонт оборудования;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 на компьютере при снятых кожухах;</w:t>
      </w:r>
    </w:p>
    <w:p w:rsidR="004B0653" w:rsidRDefault="004B0653" w:rsidP="004B065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отключать оборудование от электросети и выдергивать </w:t>
      </w:r>
      <w:proofErr w:type="spellStart"/>
      <w:r>
        <w:rPr>
          <w:rFonts w:ascii="Times New Roman" w:hAnsi="Times New Roman" w:cs="Times New Roman"/>
        </w:rPr>
        <w:t>электровилку</w:t>
      </w:r>
      <w:proofErr w:type="spellEnd"/>
      <w:r>
        <w:rPr>
          <w:rFonts w:ascii="Times New Roman" w:hAnsi="Times New Roman" w:cs="Times New Roman"/>
        </w:rPr>
        <w:t>, держась за шнур.</w:t>
      </w:r>
    </w:p>
    <w:p w:rsidR="004B0653" w:rsidRDefault="004B0653" w:rsidP="004B0653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Продолжительность непрерывной работы с компьютером без регламентированного перерыва не должна превышать 2-х часов.</w:t>
      </w:r>
    </w:p>
    <w:p w:rsidR="004B0653" w:rsidRDefault="004B0653" w:rsidP="004B0653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о время регламентированных перерывов с целью снижения нервно-эмоционального напряжения, утомления зрительного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>
        <w:rPr>
          <w:rFonts w:ascii="Times New Roman" w:hAnsi="Times New Roman" w:cs="Times New Roman"/>
        </w:rPr>
        <w:t>познотонического</w:t>
      </w:r>
      <w:proofErr w:type="spellEnd"/>
      <w:r>
        <w:rPr>
          <w:rFonts w:ascii="Times New Roman" w:hAnsi="Times New Roman" w:cs="Times New Roman"/>
        </w:rPr>
        <w:t xml:space="preserve"> утомления выполнять комплекс упражнений.</w:t>
      </w:r>
    </w:p>
    <w:p w:rsidR="004B0653" w:rsidRPr="00A71B7C" w:rsidRDefault="004B0653" w:rsidP="004B06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71B7C">
        <w:rPr>
          <w:rFonts w:ascii="Times New Roman" w:hAnsi="Times New Roman" w:cs="Times New Roman"/>
          <w:b/>
        </w:rPr>
        <w:t>Требования охраны труда в аварийных ситуациях</w:t>
      </w:r>
    </w:p>
    <w:p w:rsidR="004B0653" w:rsidRDefault="004B0653" w:rsidP="004B0653">
      <w:pPr>
        <w:pStyle w:val="a3"/>
        <w:rPr>
          <w:rFonts w:ascii="Times New Roman" w:hAnsi="Times New Roman" w:cs="Times New Roman"/>
        </w:rPr>
      </w:pPr>
    </w:p>
    <w:p w:rsidR="004B0653" w:rsidRPr="00A71B7C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A71B7C">
        <w:rPr>
          <w:rFonts w:ascii="Times New Roman" w:hAnsi="Times New Roman" w:cs="Times New Roman"/>
        </w:rPr>
        <w:t>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приступать к работе до устранения неисправностей.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получении травм или внезапном заболевании немедленно известить своего руководителя, организовать первую доврачебную помощь или вызвать скорую медицинскую помощь.</w:t>
      </w:r>
    </w:p>
    <w:p w:rsidR="004B0653" w:rsidRDefault="004B0653" w:rsidP="004B0653">
      <w:pPr>
        <w:pStyle w:val="a3"/>
        <w:rPr>
          <w:rFonts w:ascii="Times New Roman" w:hAnsi="Times New Roman" w:cs="Times New Roman"/>
        </w:rPr>
      </w:pPr>
    </w:p>
    <w:p w:rsidR="004B0653" w:rsidRPr="00A71B7C" w:rsidRDefault="004B0653" w:rsidP="004B065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71B7C">
        <w:rPr>
          <w:rFonts w:ascii="Times New Roman" w:hAnsi="Times New Roman" w:cs="Times New Roman"/>
          <w:b/>
        </w:rPr>
        <w:lastRenderedPageBreak/>
        <w:t>Требования охраны труда по окончании работы</w:t>
      </w:r>
    </w:p>
    <w:p w:rsidR="004B0653" w:rsidRDefault="004B0653" w:rsidP="004B0653">
      <w:pPr>
        <w:pStyle w:val="a3"/>
        <w:rPr>
          <w:rFonts w:ascii="Times New Roman" w:hAnsi="Times New Roman" w:cs="Times New Roman"/>
        </w:rPr>
      </w:pPr>
    </w:p>
    <w:p w:rsidR="004B0653" w:rsidRPr="00A71B7C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A71B7C">
        <w:rPr>
          <w:rFonts w:ascii="Times New Roman" w:hAnsi="Times New Roman" w:cs="Times New Roman"/>
        </w:rPr>
        <w:t>Отключить питание компьютера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Привести в порядок рабочее место.</w:t>
      </w:r>
    </w:p>
    <w:p w:rsidR="004B0653" w:rsidRDefault="004B0653" w:rsidP="004B065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упражнение для глаз и пальцев рук на расслабление.</w:t>
      </w:r>
    </w:p>
    <w:p w:rsidR="0081135B" w:rsidRDefault="0081135B"/>
    <w:sectPr w:rsidR="0081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5FD1"/>
    <w:multiLevelType w:val="multilevel"/>
    <w:tmpl w:val="9FC8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69A4CD1"/>
    <w:multiLevelType w:val="hybridMultilevel"/>
    <w:tmpl w:val="737CB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517966"/>
    <w:multiLevelType w:val="hybridMultilevel"/>
    <w:tmpl w:val="1FB24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D31086"/>
    <w:multiLevelType w:val="hybridMultilevel"/>
    <w:tmpl w:val="4FE8E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B0653"/>
    <w:rsid w:val="004B0653"/>
    <w:rsid w:val="0081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5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4490</Characters>
  <Application>Microsoft Office Word</Application>
  <DocSecurity>0</DocSecurity>
  <Lines>37</Lines>
  <Paragraphs>10</Paragraphs>
  <ScaleCrop>false</ScaleCrop>
  <Company>Grizli777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2013-12-24T12:01:00Z</dcterms:created>
  <dcterms:modified xsi:type="dcterms:W3CDTF">2013-12-24T12:01:00Z</dcterms:modified>
</cp:coreProperties>
</file>